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bdec6bebd642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2800fd0abd46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Askea Grove,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9762264c83412f" /><Relationship Type="http://schemas.openxmlformats.org/officeDocument/2006/relationships/numbering" Target="/word/numbering.xml" Id="Rfb281baf8ea648fd" /><Relationship Type="http://schemas.openxmlformats.org/officeDocument/2006/relationships/settings" Target="/word/settings.xml" Id="Rfe4a170790e0493e" /><Relationship Type="http://schemas.openxmlformats.org/officeDocument/2006/relationships/image" Target="/word/media/a6a98ed7-a795-4bcd-849d-3d23040d2ac3.png" Id="Rcd2800fd0abd4606" /></Relationships>
</file>