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44a4c41d2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74bb5a3b3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Aspen,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8bd2f2b9b436f" /><Relationship Type="http://schemas.openxmlformats.org/officeDocument/2006/relationships/numbering" Target="/word/numbering.xml" Id="R74c35066620a4173" /><Relationship Type="http://schemas.openxmlformats.org/officeDocument/2006/relationships/settings" Target="/word/settings.xml" Id="R86f87231c1b94cb9" /><Relationship Type="http://schemas.openxmlformats.org/officeDocument/2006/relationships/image" Target="/word/media/acf0ad71-261f-47e0-a0f7-80809ddb024c.png" Id="Rf6c74bb5a3b347ad" /></Relationships>
</file>