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2b315a399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61c86d410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Aspendell,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8de09953c43bf" /><Relationship Type="http://schemas.openxmlformats.org/officeDocument/2006/relationships/numbering" Target="/word/numbering.xml" Id="R6e21733a9158407a" /><Relationship Type="http://schemas.openxmlformats.org/officeDocument/2006/relationships/settings" Target="/word/settings.xml" Id="Rac7b0ba62331483e" /><Relationship Type="http://schemas.openxmlformats.org/officeDocument/2006/relationships/image" Target="/word/media/893064d0-4921-49c8-8802-a91bff9fed54.png" Id="R6f561c86d4104944" /></Relationships>
</file>