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d7dfc8749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40e3ee4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Asuncion,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9788a1204b69" /><Relationship Type="http://schemas.openxmlformats.org/officeDocument/2006/relationships/numbering" Target="/word/numbering.xml" Id="Rd2930976d78a460e" /><Relationship Type="http://schemas.openxmlformats.org/officeDocument/2006/relationships/settings" Target="/word/settings.xml" Id="Rb8b4b40d4c2d4514" /><Relationship Type="http://schemas.openxmlformats.org/officeDocument/2006/relationships/image" Target="/word/media/8aa57b8a-f008-4bd1-87be-bca66b8afa13.png" Id="R33e340e3ee464583" /></Relationships>
</file>