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bfb56c7b1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cd14609b1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Atascadero,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97c5f8a874a08" /><Relationship Type="http://schemas.openxmlformats.org/officeDocument/2006/relationships/numbering" Target="/word/numbering.xml" Id="Rb0a873699d134ddf" /><Relationship Type="http://schemas.openxmlformats.org/officeDocument/2006/relationships/settings" Target="/word/settings.xml" Id="Ra69d6f95f6ea497e" /><Relationship Type="http://schemas.openxmlformats.org/officeDocument/2006/relationships/image" Target="/word/media/28346e28-a350-4332-a2f1-22f8971765ca.png" Id="R577cd14609b14a03" /></Relationships>
</file>