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da4ef9e99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80837d837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de51d7b4240c5" /><Relationship Type="http://schemas.openxmlformats.org/officeDocument/2006/relationships/numbering" Target="/word/numbering.xml" Id="R4846810890da466e" /><Relationship Type="http://schemas.openxmlformats.org/officeDocument/2006/relationships/settings" Target="/word/settings.xml" Id="R47e9fca27fad45f6" /><Relationship Type="http://schemas.openxmlformats.org/officeDocument/2006/relationships/image" Target="/word/media/48f4336d-6a05-42c7-8008-f1aba79db036.png" Id="R1de80837d8374799" /></Relationships>
</file>