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b001fc719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7303f910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Atlantic,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4460b205f43fc" /><Relationship Type="http://schemas.openxmlformats.org/officeDocument/2006/relationships/numbering" Target="/word/numbering.xml" Id="Rcf402c9827de4b30" /><Relationship Type="http://schemas.openxmlformats.org/officeDocument/2006/relationships/settings" Target="/word/settings.xml" Id="R3dda49c1c1144bde" /><Relationship Type="http://schemas.openxmlformats.org/officeDocument/2006/relationships/image" Target="/word/media/64c67a18-e93b-457e-acc9-ef5a137bfa84.png" Id="R78b17303f9104df7" /></Relationships>
</file>