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7ba55006a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4385a7d8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Atlantic Highlands,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a0974e3cd4575" /><Relationship Type="http://schemas.openxmlformats.org/officeDocument/2006/relationships/numbering" Target="/word/numbering.xml" Id="R34fa0f1cb89b4ba4" /><Relationship Type="http://schemas.openxmlformats.org/officeDocument/2006/relationships/settings" Target="/word/settings.xml" Id="Rb07033a869e54851" /><Relationship Type="http://schemas.openxmlformats.org/officeDocument/2006/relationships/image" Target="/word/media/8dd4ff07-6685-4e64-926a-86c948ba9372.png" Id="Re79c4385a7d84c13" /></Relationships>
</file>