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0edbe9c9f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62f16907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9ef8185e640fa" /><Relationship Type="http://schemas.openxmlformats.org/officeDocument/2006/relationships/numbering" Target="/word/numbering.xml" Id="Ra39bd66e63a44e40" /><Relationship Type="http://schemas.openxmlformats.org/officeDocument/2006/relationships/settings" Target="/word/settings.xml" Id="R29d6c5ec65e24ecc" /><Relationship Type="http://schemas.openxmlformats.org/officeDocument/2006/relationships/image" Target="/word/media/a81a2e59-f80f-4996-98ba-b6890c487459.png" Id="R96162f1690794414" /></Relationships>
</file>