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6aa47684c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112325c44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Atlee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3e80dfeb14b14" /><Relationship Type="http://schemas.openxmlformats.org/officeDocument/2006/relationships/numbering" Target="/word/numbering.xml" Id="R593119fc98a84d7e" /><Relationship Type="http://schemas.openxmlformats.org/officeDocument/2006/relationships/settings" Target="/word/settings.xml" Id="Refa431dc81f44758" /><Relationship Type="http://schemas.openxmlformats.org/officeDocument/2006/relationships/image" Target="/word/media/ed10be40-358c-4c59-abd4-1bbf0873ac57.png" Id="R390112325c444899" /></Relationships>
</file>