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3800c906e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33b30b4bd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Atwater Center,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50e0c0d0846e2" /><Relationship Type="http://schemas.openxmlformats.org/officeDocument/2006/relationships/numbering" Target="/word/numbering.xml" Id="Rf30a83314dc541a3" /><Relationship Type="http://schemas.openxmlformats.org/officeDocument/2006/relationships/settings" Target="/word/settings.xml" Id="R7e61529d9fb54c04" /><Relationship Type="http://schemas.openxmlformats.org/officeDocument/2006/relationships/image" Target="/word/media/b4655a87-2a40-4854-9286-4d50b065454d.png" Id="Rf3533b30b4bd46b9" /></Relationships>
</file>