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b734a01d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65edabba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aca7dc8494beb" /><Relationship Type="http://schemas.openxmlformats.org/officeDocument/2006/relationships/numbering" Target="/word/numbering.xml" Id="R36b3dff9d1b24951" /><Relationship Type="http://schemas.openxmlformats.org/officeDocument/2006/relationships/settings" Target="/word/settings.xml" Id="Rf810e3741c3a4d18" /><Relationship Type="http://schemas.openxmlformats.org/officeDocument/2006/relationships/image" Target="/word/media/f6821e58-04aa-42b6-a355-371cae4d2b36.png" Id="Rff0f65edabba47ef" /></Relationships>
</file>