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d7616ed86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8a44bfd92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Auburn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67d03a62d44ea" /><Relationship Type="http://schemas.openxmlformats.org/officeDocument/2006/relationships/numbering" Target="/word/numbering.xml" Id="R4734feeedb854e44" /><Relationship Type="http://schemas.openxmlformats.org/officeDocument/2006/relationships/settings" Target="/word/settings.xml" Id="Ra442947a0787460f" /><Relationship Type="http://schemas.openxmlformats.org/officeDocument/2006/relationships/image" Target="/word/media/36859287-c0c2-414c-a9be-1b8e20a9b198.png" Id="R16a8a44bfd92465d" /></Relationships>
</file>