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51fc1034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da13a483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Audobon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987d385cb4417" /><Relationship Type="http://schemas.openxmlformats.org/officeDocument/2006/relationships/numbering" Target="/word/numbering.xml" Id="Rbfffcb25b2a64b64" /><Relationship Type="http://schemas.openxmlformats.org/officeDocument/2006/relationships/settings" Target="/word/settings.xml" Id="Rb9b579fd57be490e" /><Relationship Type="http://schemas.openxmlformats.org/officeDocument/2006/relationships/image" Target="/word/media/cbdcbc16-b385-4567-b2e3-b4c36aede335.png" Id="Rde01da13a4834d47" /></Relationships>
</file>