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f7e89d890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fa8d54e2e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Audubon,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a547862ed40f9" /><Relationship Type="http://schemas.openxmlformats.org/officeDocument/2006/relationships/numbering" Target="/word/numbering.xml" Id="Re5317c95398e4a55" /><Relationship Type="http://schemas.openxmlformats.org/officeDocument/2006/relationships/settings" Target="/word/settings.xml" Id="Reec07a5bccde4380" /><Relationship Type="http://schemas.openxmlformats.org/officeDocument/2006/relationships/image" Target="/word/media/39c1f57a-4285-476f-b1d9-8ace187a3a91.png" Id="R477fa8d54e2e447b" /></Relationships>
</file>