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82401cf81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5ca0aaa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e921aed943b4" /><Relationship Type="http://schemas.openxmlformats.org/officeDocument/2006/relationships/numbering" Target="/word/numbering.xml" Id="Rfac0a4d5235b4aa4" /><Relationship Type="http://schemas.openxmlformats.org/officeDocument/2006/relationships/settings" Target="/word/settings.xml" Id="Rb9a1deeb854d4484" /><Relationship Type="http://schemas.openxmlformats.org/officeDocument/2006/relationships/image" Target="/word/media/073ceb3c-bc3f-4c6c-a347-697f73d7f5f7.png" Id="Rd1695ca0aaac4eca" /></Relationships>
</file>