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4e452308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cd622c03a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6a37bd17345e7" /><Relationship Type="http://schemas.openxmlformats.org/officeDocument/2006/relationships/numbering" Target="/word/numbering.xml" Id="Ra871f667e9da40a2" /><Relationship Type="http://schemas.openxmlformats.org/officeDocument/2006/relationships/settings" Target="/word/settings.xml" Id="R05cabb69ed294800" /><Relationship Type="http://schemas.openxmlformats.org/officeDocument/2006/relationships/image" Target="/word/media/6027aaee-6f6f-45ec-92b2-fa4d2da00359.png" Id="R7a1cd622c03a4caa" /></Relationships>
</file>