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90f0a5e64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924c4bd4d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Aurelian Springs,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2ca9b7c6f479b" /><Relationship Type="http://schemas.openxmlformats.org/officeDocument/2006/relationships/numbering" Target="/word/numbering.xml" Id="R71f3072e86c44fc3" /><Relationship Type="http://schemas.openxmlformats.org/officeDocument/2006/relationships/settings" Target="/word/settings.xml" Id="R63dedd30eb0b4c9d" /><Relationship Type="http://schemas.openxmlformats.org/officeDocument/2006/relationships/image" Target="/word/media/bd4afcae-656b-4121-8e3a-c4bf309cc0b1.png" Id="Rf6a924c4bd4d43fa" /></Relationships>
</file>