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0b6b8c5b0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0ce7af8d2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Avalanche,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7b612f6ba4bc3" /><Relationship Type="http://schemas.openxmlformats.org/officeDocument/2006/relationships/numbering" Target="/word/numbering.xml" Id="R8b52d7284c454d3e" /><Relationship Type="http://schemas.openxmlformats.org/officeDocument/2006/relationships/settings" Target="/word/settings.xml" Id="Rddda006f659c4501" /><Relationship Type="http://schemas.openxmlformats.org/officeDocument/2006/relationships/image" Target="/word/media/9f188bbc-41a7-4ff3-b820-6b4773fd7e7f.png" Id="R0e90ce7af8d2473a" /></Relationships>
</file>