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18d565a7c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d1b12f2fe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733860e78443a" /><Relationship Type="http://schemas.openxmlformats.org/officeDocument/2006/relationships/numbering" Target="/word/numbering.xml" Id="R4b261ff513b84729" /><Relationship Type="http://schemas.openxmlformats.org/officeDocument/2006/relationships/settings" Target="/word/settings.xml" Id="R21801af2966c423a" /><Relationship Type="http://schemas.openxmlformats.org/officeDocument/2006/relationships/image" Target="/word/media/70d2aaeb-90a1-4390-8908-9a16c2b1e148.png" Id="Re64d1b12f2fe48b9" /></Relationships>
</file>