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b7f02aee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5a1cb63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7c2b5f0784a36" /><Relationship Type="http://schemas.openxmlformats.org/officeDocument/2006/relationships/numbering" Target="/word/numbering.xml" Id="R70a0806ccc8e4731" /><Relationship Type="http://schemas.openxmlformats.org/officeDocument/2006/relationships/settings" Target="/word/settings.xml" Id="R6cdfac15505f4bf6" /><Relationship Type="http://schemas.openxmlformats.org/officeDocument/2006/relationships/image" Target="/word/media/ca845e4e-e4a0-4aa6-995d-deefd73a7470.png" Id="R21e45a1cb6394da9" /></Relationships>
</file>