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051d3855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4a1ab000b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f43a2dbc544e5" /><Relationship Type="http://schemas.openxmlformats.org/officeDocument/2006/relationships/numbering" Target="/word/numbering.xml" Id="Reb942e4228b0494b" /><Relationship Type="http://schemas.openxmlformats.org/officeDocument/2006/relationships/settings" Target="/word/settings.xml" Id="Rc161b110f1514673" /><Relationship Type="http://schemas.openxmlformats.org/officeDocument/2006/relationships/image" Target="/word/media/1c6ef3b0-6e12-4f05-8771-0900c3fa933d.png" Id="Rcb54a1ab000b4e12" /></Relationships>
</file>