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ec704e83c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f67831fd9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6f39663544bcb" /><Relationship Type="http://schemas.openxmlformats.org/officeDocument/2006/relationships/numbering" Target="/word/numbering.xml" Id="R55babc68582945b3" /><Relationship Type="http://schemas.openxmlformats.org/officeDocument/2006/relationships/settings" Target="/word/settings.xml" Id="R01b8791f0c3140ec" /><Relationship Type="http://schemas.openxmlformats.org/officeDocument/2006/relationships/image" Target="/word/media/6432b2a5-c0df-45e9-8b63-cd460d30b17e.png" Id="R157f67831fd94c19" /></Relationships>
</file>