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25831d7fc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22853d98024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4c6c11f354c34" /><Relationship Type="http://schemas.openxmlformats.org/officeDocument/2006/relationships/numbering" Target="/word/numbering.xml" Id="R18dc8bd6ee7b42c2" /><Relationship Type="http://schemas.openxmlformats.org/officeDocument/2006/relationships/settings" Target="/word/settings.xml" Id="R46d22af79d294608" /><Relationship Type="http://schemas.openxmlformats.org/officeDocument/2006/relationships/image" Target="/word/media/dad62226-a381-4957-986c-b35f9425cd97.png" Id="R7822853d98024d13" /></Relationships>
</file>