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77152be5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ebbf06e5c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Avila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cd5a2d62841f3" /><Relationship Type="http://schemas.openxmlformats.org/officeDocument/2006/relationships/numbering" Target="/word/numbering.xml" Id="R434c19e501bd486d" /><Relationship Type="http://schemas.openxmlformats.org/officeDocument/2006/relationships/settings" Target="/word/settings.xml" Id="R4eaad85dd36d401e" /><Relationship Type="http://schemas.openxmlformats.org/officeDocument/2006/relationships/image" Target="/word/media/2679e3c9-ae1c-4359-b6a4-d3b81e420a05.png" Id="R7a1ebbf06e5c4600" /></Relationships>
</file>