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fa883979a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9909d6b51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218f25a1f49ff" /><Relationship Type="http://schemas.openxmlformats.org/officeDocument/2006/relationships/numbering" Target="/word/numbering.xml" Id="R1bb934427b9c4fca" /><Relationship Type="http://schemas.openxmlformats.org/officeDocument/2006/relationships/settings" Target="/word/settings.xml" Id="R5ca361ccd2624b97" /><Relationship Type="http://schemas.openxmlformats.org/officeDocument/2006/relationships/image" Target="/word/media/05c7feed-4395-49e7-ac48-7f3510d9fb46.png" Id="R5379909d6b51468c" /></Relationships>
</file>