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d6f4cc066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1f40caf75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60dcea0044def" /><Relationship Type="http://schemas.openxmlformats.org/officeDocument/2006/relationships/numbering" Target="/word/numbering.xml" Id="R2d833d81fc4845c7" /><Relationship Type="http://schemas.openxmlformats.org/officeDocument/2006/relationships/settings" Target="/word/settings.xml" Id="R5a634ae5314f476e" /><Relationship Type="http://schemas.openxmlformats.org/officeDocument/2006/relationships/image" Target="/word/media/7ba4557d-b6be-4468-93f7-2b54d23a51c7.png" Id="R89e1f40caf754f3b" /></Relationships>
</file>