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ebd1c3dad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33b1acdb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AVM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32f6938fc435d" /><Relationship Type="http://schemas.openxmlformats.org/officeDocument/2006/relationships/numbering" Target="/word/numbering.xml" Id="R8e31d6efa6274b3c" /><Relationship Type="http://schemas.openxmlformats.org/officeDocument/2006/relationships/settings" Target="/word/settings.xml" Id="R02a155d0a57a42dd" /><Relationship Type="http://schemas.openxmlformats.org/officeDocument/2006/relationships/image" Target="/word/media/069dc90f-c313-49a5-9531-4d6f25c13a3c.png" Id="R86a33b1acdb64b6f" /></Relationships>
</file>