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bb10bd68c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af5dd160a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Avocado,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13080f3144569" /><Relationship Type="http://schemas.openxmlformats.org/officeDocument/2006/relationships/numbering" Target="/word/numbering.xml" Id="Re44fd47603744155" /><Relationship Type="http://schemas.openxmlformats.org/officeDocument/2006/relationships/settings" Target="/word/settings.xml" Id="R67109bf498bf47f2" /><Relationship Type="http://schemas.openxmlformats.org/officeDocument/2006/relationships/image" Target="/word/media/2ccdf040-e8bb-4867-8503-bbb73e60976b.png" Id="Rc38af5dd160a4ba8" /></Relationships>
</file>