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1527742a8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4b3c82106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6c1e20ce04e76" /><Relationship Type="http://schemas.openxmlformats.org/officeDocument/2006/relationships/numbering" Target="/word/numbering.xml" Id="Ra938a9e975b343cc" /><Relationship Type="http://schemas.openxmlformats.org/officeDocument/2006/relationships/settings" Target="/word/settings.xml" Id="R3cdb13732c194174" /><Relationship Type="http://schemas.openxmlformats.org/officeDocument/2006/relationships/image" Target="/word/media/6d4dfac4-c599-4420-8689-6c0a7d436dd0.png" Id="Rbd94b3c821064d2b" /></Relationships>
</file>