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83ca1ef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8cf467cc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0545fc844b25" /><Relationship Type="http://schemas.openxmlformats.org/officeDocument/2006/relationships/numbering" Target="/word/numbering.xml" Id="R8d76f4727d38423f" /><Relationship Type="http://schemas.openxmlformats.org/officeDocument/2006/relationships/settings" Target="/word/settings.xml" Id="Re0e4324ed3034b0f" /><Relationship Type="http://schemas.openxmlformats.org/officeDocument/2006/relationships/image" Target="/word/media/ce1f1b3f-91ec-45b2-bad8-9057115be652.png" Id="R2cb8cf467cc2437c" /></Relationships>
</file>