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b4b7a3296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e357770a3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Aylett,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6663e5dd945f8" /><Relationship Type="http://schemas.openxmlformats.org/officeDocument/2006/relationships/numbering" Target="/word/numbering.xml" Id="Red9da78109fe4094" /><Relationship Type="http://schemas.openxmlformats.org/officeDocument/2006/relationships/settings" Target="/word/settings.xml" Id="R8b9c6409f9cb45c2" /><Relationship Type="http://schemas.openxmlformats.org/officeDocument/2006/relationships/image" Target="/word/media/8b8b967d-db16-47d6-858a-947ee5917b84.png" Id="R5ace357770a3441e" /></Relationships>
</file>