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36986c692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2908a8cb9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6ca5871a04bb8" /><Relationship Type="http://schemas.openxmlformats.org/officeDocument/2006/relationships/numbering" Target="/word/numbering.xml" Id="R1ae68ef442924e6a" /><Relationship Type="http://schemas.openxmlformats.org/officeDocument/2006/relationships/settings" Target="/word/settings.xml" Id="R49b2c89e42694a00" /><Relationship Type="http://schemas.openxmlformats.org/officeDocument/2006/relationships/image" Target="/word/media/34ecfbf8-9e05-4c65-b968-90a6dd220cdd.png" Id="R98f2908a8cb94fd0" /></Relationships>
</file>