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48a15899d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811c5001b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Ayres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29d05251b426b" /><Relationship Type="http://schemas.openxmlformats.org/officeDocument/2006/relationships/numbering" Target="/word/numbering.xml" Id="Rd7401d446a1c43b2" /><Relationship Type="http://schemas.openxmlformats.org/officeDocument/2006/relationships/settings" Target="/word/settings.xml" Id="R62ab508fc6bb46de" /><Relationship Type="http://schemas.openxmlformats.org/officeDocument/2006/relationships/image" Target="/word/media/c9184d3f-133d-4def-99d3-fe0d7e00f0af.png" Id="R9b5811c5001b4af5" /></Relationships>
</file>