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236995732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bac9c28f3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Azalea,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aca216ff6b4ba2" /><Relationship Type="http://schemas.openxmlformats.org/officeDocument/2006/relationships/numbering" Target="/word/numbering.xml" Id="Rd7bd39c1cfb24eb0" /><Relationship Type="http://schemas.openxmlformats.org/officeDocument/2006/relationships/settings" Target="/word/settings.xml" Id="Rd23eecbc55284752" /><Relationship Type="http://schemas.openxmlformats.org/officeDocument/2006/relationships/image" Target="/word/media/b12deeb7-ed12-4e23-98ca-2d675a664372.png" Id="R469bac9c28f34c82" /></Relationships>
</file>