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1fbad3451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d6f1cceef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Azalea,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147c5f7ec4f18" /><Relationship Type="http://schemas.openxmlformats.org/officeDocument/2006/relationships/numbering" Target="/word/numbering.xml" Id="R23a16e9305f647aa" /><Relationship Type="http://schemas.openxmlformats.org/officeDocument/2006/relationships/settings" Target="/word/settings.xml" Id="R997a42dc40ce473a" /><Relationship Type="http://schemas.openxmlformats.org/officeDocument/2006/relationships/image" Target="/word/media/38a962d1-9fd4-4c70-ba8d-ee20fbcd7752.png" Id="Rc34d6f1cceef4fc1" /></Relationships>
</file>