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ccdca45dcb4f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4dc40ea98a42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Azure Vista,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6ee76319e04341" /><Relationship Type="http://schemas.openxmlformats.org/officeDocument/2006/relationships/numbering" Target="/word/numbering.xml" Id="R5af3f176a5f0403c" /><Relationship Type="http://schemas.openxmlformats.org/officeDocument/2006/relationships/settings" Target="/word/settings.xml" Id="R3a484170b0a343b7" /><Relationship Type="http://schemas.openxmlformats.org/officeDocument/2006/relationships/image" Target="/word/media/e97bf42a-48c1-4417-ac6f-2bf394b42044.png" Id="R954dc40ea98a420f" /></Relationships>
</file>