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c5c450124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d7a7267d8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Babylon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e0b6335e44953" /><Relationship Type="http://schemas.openxmlformats.org/officeDocument/2006/relationships/numbering" Target="/word/numbering.xml" Id="R6844b7e1b87b410e" /><Relationship Type="http://schemas.openxmlformats.org/officeDocument/2006/relationships/settings" Target="/word/settings.xml" Id="R72f3ac30d7f34a14" /><Relationship Type="http://schemas.openxmlformats.org/officeDocument/2006/relationships/image" Target="/word/media/4eae9b74-8e4c-4bf1-b806-ba05da4d823c.png" Id="Rfe1d7a7267d8473b" /></Relationships>
</file>