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c46d81dfe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f6e6109a4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Bacchus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10f05f19e4297" /><Relationship Type="http://schemas.openxmlformats.org/officeDocument/2006/relationships/numbering" Target="/word/numbering.xml" Id="Rc2127e1c62fe4a1c" /><Relationship Type="http://schemas.openxmlformats.org/officeDocument/2006/relationships/settings" Target="/word/settings.xml" Id="R21fe79478f154cde" /><Relationship Type="http://schemas.openxmlformats.org/officeDocument/2006/relationships/image" Target="/word/media/0882ca65-9ea7-4c68-b89f-14a89e9026f4.png" Id="R427f6e6109a447e3" /></Relationships>
</file>