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959d454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1c48a02f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7f20e67174381" /><Relationship Type="http://schemas.openxmlformats.org/officeDocument/2006/relationships/numbering" Target="/word/numbering.xml" Id="R78f102dcff23412a" /><Relationship Type="http://schemas.openxmlformats.org/officeDocument/2006/relationships/settings" Target="/word/settings.xml" Id="R787891c319814949" /><Relationship Type="http://schemas.openxmlformats.org/officeDocument/2006/relationships/image" Target="/word/media/4aaf4dde-f411-4788-ac0b-187bd65f4e34.png" Id="R268b1c48a02f400c" /></Relationships>
</file>