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ceeb3a4c4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1a1aa8efb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Baddow Pass,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7d3b2cf7545f3" /><Relationship Type="http://schemas.openxmlformats.org/officeDocument/2006/relationships/numbering" Target="/word/numbering.xml" Id="Rd13fd6e04b444d5d" /><Relationship Type="http://schemas.openxmlformats.org/officeDocument/2006/relationships/settings" Target="/word/settings.xml" Id="Rf86d218503774f99" /><Relationship Type="http://schemas.openxmlformats.org/officeDocument/2006/relationships/image" Target="/word/media/e43e1ebf-a053-446c-8086-114c1b748015.png" Id="R8bf1a1aa8efb4daa" /></Relationships>
</file>