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4cc8e6d72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ac9282c88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c089072da464b" /><Relationship Type="http://schemas.openxmlformats.org/officeDocument/2006/relationships/numbering" Target="/word/numbering.xml" Id="R1738d62cba534051" /><Relationship Type="http://schemas.openxmlformats.org/officeDocument/2006/relationships/settings" Target="/word/settings.xml" Id="R28ba8d7e4cf0431b" /><Relationship Type="http://schemas.openxmlformats.org/officeDocument/2006/relationships/image" Target="/word/media/075040a7-0623-4784-87cd-ae91f42e8e06.png" Id="R97fac9282c88479f" /></Relationships>
</file>