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76513c9ea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94d521fbe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37759812a4f55" /><Relationship Type="http://schemas.openxmlformats.org/officeDocument/2006/relationships/numbering" Target="/word/numbering.xml" Id="Rfcaffa6cac2e4ca9" /><Relationship Type="http://schemas.openxmlformats.org/officeDocument/2006/relationships/settings" Target="/word/settings.xml" Id="R08f380c3e95f4517" /><Relationship Type="http://schemas.openxmlformats.org/officeDocument/2006/relationships/image" Target="/word/media/e08077d6-f1e4-4c3e-8abc-98c398449398.png" Id="Rbf794d521fbe467e" /></Relationships>
</file>