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a8c865138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dce373dba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Badito,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77729edcf406b" /><Relationship Type="http://schemas.openxmlformats.org/officeDocument/2006/relationships/numbering" Target="/word/numbering.xml" Id="R20640c7bffd0444f" /><Relationship Type="http://schemas.openxmlformats.org/officeDocument/2006/relationships/settings" Target="/word/settings.xml" Id="R5edfcbc56fef4e10" /><Relationship Type="http://schemas.openxmlformats.org/officeDocument/2006/relationships/image" Target="/word/media/6e1e53f9-9d4d-443c-aee3-6727bba3cfaa.png" Id="Rde6dce373dba42b2" /></Relationships>
</file>