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4736fc9e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9f5b7872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Badoura,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85d6f071e4816" /><Relationship Type="http://schemas.openxmlformats.org/officeDocument/2006/relationships/numbering" Target="/word/numbering.xml" Id="R4fa6d8e95d9846a1" /><Relationship Type="http://schemas.openxmlformats.org/officeDocument/2006/relationships/settings" Target="/word/settings.xml" Id="R064e75390f244541" /><Relationship Type="http://schemas.openxmlformats.org/officeDocument/2006/relationships/image" Target="/word/media/2d5269ff-28ad-4c30-99f3-6a1167ea7d9a.png" Id="Rbb2e9f5b78724260" /></Relationships>
</file>