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c49486a9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6f49da48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c027b27aa4d6f" /><Relationship Type="http://schemas.openxmlformats.org/officeDocument/2006/relationships/numbering" Target="/word/numbering.xml" Id="Rf87d04f69b694160" /><Relationship Type="http://schemas.openxmlformats.org/officeDocument/2006/relationships/settings" Target="/word/settings.xml" Id="Rc7372f8655dd42ae" /><Relationship Type="http://schemas.openxmlformats.org/officeDocument/2006/relationships/image" Target="/word/media/0fb8eda5-de38-42c1-80e4-19b23729bbd7.png" Id="Rf5436f49da484a69" /></Relationships>
</file>