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8cc7dfd8e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1a442abe6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1b12cc46c472d" /><Relationship Type="http://schemas.openxmlformats.org/officeDocument/2006/relationships/numbering" Target="/word/numbering.xml" Id="R50de1b819d874b5d" /><Relationship Type="http://schemas.openxmlformats.org/officeDocument/2006/relationships/settings" Target="/word/settings.xml" Id="R44cfad0cadef49c3" /><Relationship Type="http://schemas.openxmlformats.org/officeDocument/2006/relationships/image" Target="/word/media/2a62418e-cdb6-4a30-8469-2f4be576d164.png" Id="Rd2a1a442abe64246" /></Relationships>
</file>