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521c78819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5e98040b7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Bahama,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0504ae9604283" /><Relationship Type="http://schemas.openxmlformats.org/officeDocument/2006/relationships/numbering" Target="/word/numbering.xml" Id="Rf1c526efe76f4984" /><Relationship Type="http://schemas.openxmlformats.org/officeDocument/2006/relationships/settings" Target="/word/settings.xml" Id="Rb4fb4308461944d2" /><Relationship Type="http://schemas.openxmlformats.org/officeDocument/2006/relationships/image" Target="/word/media/2ba8e08e-1630-4853-8f63-fb20e654047c.png" Id="R7ca5e98040b7452c" /></Relationships>
</file>