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1b88dac7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84cfd9de7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849da0ee4993" /><Relationship Type="http://schemas.openxmlformats.org/officeDocument/2006/relationships/numbering" Target="/word/numbering.xml" Id="Re2d539fb54974189" /><Relationship Type="http://schemas.openxmlformats.org/officeDocument/2006/relationships/settings" Target="/word/settings.xml" Id="Rea825d02786048bc" /><Relationship Type="http://schemas.openxmlformats.org/officeDocument/2006/relationships/image" Target="/word/media/9b3380d3-76c2-417d-b3fc-076b1202035c.png" Id="R59584cfd9de748aa" /></Relationships>
</file>