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75ef3b141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1578c24fa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Bailey,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6e9bd8caa4ed2" /><Relationship Type="http://schemas.openxmlformats.org/officeDocument/2006/relationships/numbering" Target="/word/numbering.xml" Id="R450a814999074a10" /><Relationship Type="http://schemas.openxmlformats.org/officeDocument/2006/relationships/settings" Target="/word/settings.xml" Id="R9254dcf31beb4056" /><Relationship Type="http://schemas.openxmlformats.org/officeDocument/2006/relationships/image" Target="/word/media/0cfedb98-5a66-493b-869c-5abf1d9af700.png" Id="Rb8d1578c24fa4269" /></Relationships>
</file>