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b81bf4f2a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532c60a3f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adb18fa6d4549" /><Relationship Type="http://schemas.openxmlformats.org/officeDocument/2006/relationships/numbering" Target="/word/numbering.xml" Id="R75231078d5ab4872" /><Relationship Type="http://schemas.openxmlformats.org/officeDocument/2006/relationships/settings" Target="/word/settings.xml" Id="Ra060e6ed783345d4" /><Relationship Type="http://schemas.openxmlformats.org/officeDocument/2006/relationships/image" Target="/word/media/9b6b40ca-7b55-4289-8d1f-c319032dc24b.png" Id="R1ab532c60a3f40c1" /></Relationships>
</file>