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757fd1cbb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0455759b9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c78ec81a74b50" /><Relationship Type="http://schemas.openxmlformats.org/officeDocument/2006/relationships/numbering" Target="/word/numbering.xml" Id="Rbe6baeb866124d59" /><Relationship Type="http://schemas.openxmlformats.org/officeDocument/2006/relationships/settings" Target="/word/settings.xml" Id="R3f5db23d01ee4632" /><Relationship Type="http://schemas.openxmlformats.org/officeDocument/2006/relationships/image" Target="/word/media/687094b8-10b1-41c2-a37f-a842c58b8b6b.png" Id="Reb50455759b94f38" /></Relationships>
</file>